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4E" w:rsidRPr="00D47AA4" w:rsidRDefault="00D47AA4" w:rsidP="00D47AA4">
      <w:pPr>
        <w:jc w:val="center"/>
        <w:rPr>
          <w:rFonts w:ascii="Malgun Gothic" w:eastAsia="Malgun Gothic"/>
          <w:b/>
          <w:spacing w:val="-5"/>
          <w:sz w:val="40"/>
          <w:szCs w:val="40"/>
          <w:lang w:eastAsia="en-US"/>
        </w:rPr>
      </w:pPr>
      <w:bookmarkStart w:id="0" w:name="_GoBack"/>
      <w:r w:rsidRPr="00D47AA4">
        <w:rPr>
          <w:rFonts w:ascii="微軟正黑體" w:eastAsia="微軟正黑體" w:hAnsi="微軟正黑體" w:cs="微軟正黑體" w:hint="eastAsia"/>
          <w:b/>
          <w:spacing w:val="-5"/>
          <w:sz w:val="40"/>
          <w:szCs w:val="40"/>
        </w:rPr>
        <w:t>復興藝術實驗學院</w:t>
      </w:r>
      <w:proofErr w:type="spellStart"/>
      <w:r w:rsidRPr="00D47AA4">
        <w:rPr>
          <w:rFonts w:ascii="Malgun Gothic" w:eastAsia="Malgun Gothic" w:hint="eastAsia"/>
          <w:b/>
          <w:spacing w:val="-5"/>
          <w:sz w:val="40"/>
          <w:szCs w:val="40"/>
          <w:lang w:eastAsia="en-US"/>
        </w:rPr>
        <w:t>職工申訴書</w:t>
      </w:r>
      <w:proofErr w:type="spellEnd"/>
    </w:p>
    <w:bookmarkEnd w:id="0"/>
    <w:p w:rsidR="00D47AA4" w:rsidRDefault="00D47AA4"/>
    <w:tbl>
      <w:tblPr>
        <w:tblStyle w:val="TableNormal"/>
        <w:tblW w:w="8963" w:type="dxa"/>
        <w:tblInd w:w="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306"/>
        <w:gridCol w:w="1984"/>
        <w:gridCol w:w="2835"/>
      </w:tblGrid>
      <w:tr w:rsidR="00D47AA4" w:rsidRPr="00D47AA4" w:rsidTr="00D47AA4">
        <w:trPr>
          <w:trHeight w:val="728"/>
        </w:trPr>
        <w:tc>
          <w:tcPr>
            <w:tcW w:w="18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AA4" w:rsidRPr="00D47AA4" w:rsidRDefault="00D47AA4" w:rsidP="00D47AA4">
            <w:pPr>
              <w:pStyle w:val="TableParagraph"/>
              <w:spacing w:line="380" w:lineRule="exact"/>
              <w:ind w:left="24"/>
              <w:jc w:val="both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proofErr w:type="spellStart"/>
            <w:r w:rsidRPr="00D47AA4">
              <w:rPr>
                <w:rFonts w:ascii="微軟正黑體" w:eastAsia="微軟正黑體" w:hAnsi="微軟正黑體" w:hint="eastAsia"/>
                <w:spacing w:val="-4"/>
                <w:sz w:val="24"/>
                <w:szCs w:val="24"/>
              </w:rPr>
              <w:t>申訴人姓名</w:t>
            </w:r>
            <w:proofErr w:type="spellEnd"/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7AA4" w:rsidRPr="00D47AA4" w:rsidRDefault="00D47AA4" w:rsidP="00D47AA4">
            <w:pPr>
              <w:pStyle w:val="TableParagraph"/>
              <w:spacing w:line="380" w:lineRule="exact"/>
              <w:jc w:val="both"/>
              <w:rPr>
                <w:rFonts w:ascii="微軟正黑體" w:eastAsia="微軟正黑體" w:hAnsi="微軟正黑體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AA4" w:rsidRPr="00D47AA4" w:rsidRDefault="00D47AA4" w:rsidP="00D47AA4">
            <w:pPr>
              <w:pStyle w:val="TableParagraph"/>
              <w:spacing w:line="380" w:lineRule="exact"/>
              <w:ind w:left="30"/>
              <w:jc w:val="both"/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</w:pPr>
            <w:r w:rsidRPr="00D47AA4">
              <w:rPr>
                <w:rFonts w:ascii="微軟正黑體" w:eastAsia="微軟正黑體" w:hAnsi="微軟正黑體" w:hint="eastAsia"/>
                <w:spacing w:val="-4"/>
                <w:sz w:val="24"/>
                <w:szCs w:val="24"/>
                <w:lang w:eastAsia="zh-TW"/>
              </w:rPr>
              <w:t>身分證字號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47AA4" w:rsidRPr="00D47AA4" w:rsidRDefault="00D47AA4" w:rsidP="00D47AA4">
            <w:pPr>
              <w:pStyle w:val="TableParagraph"/>
              <w:spacing w:line="380" w:lineRule="exact"/>
              <w:jc w:val="both"/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</w:pPr>
          </w:p>
        </w:tc>
      </w:tr>
      <w:tr w:rsidR="00D47AA4" w:rsidRPr="00D47AA4" w:rsidTr="00D47AA4">
        <w:trPr>
          <w:trHeight w:val="565"/>
        </w:trPr>
        <w:tc>
          <w:tcPr>
            <w:tcW w:w="18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AA4" w:rsidRPr="00D47AA4" w:rsidRDefault="00D47AA4" w:rsidP="00D47AA4">
            <w:pPr>
              <w:pStyle w:val="TableParagraph"/>
              <w:spacing w:line="380" w:lineRule="exact"/>
              <w:ind w:left="24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D47AA4">
              <w:rPr>
                <w:rFonts w:ascii="微軟正黑體" w:eastAsia="微軟正黑體" w:hAnsi="微軟正黑體" w:hint="eastAsia"/>
                <w:spacing w:val="-4"/>
                <w:sz w:val="24"/>
                <w:szCs w:val="24"/>
              </w:rPr>
              <w:t>出生年月日</w:t>
            </w:r>
            <w:proofErr w:type="spellEnd"/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7AA4" w:rsidRPr="00D47AA4" w:rsidRDefault="00D47AA4" w:rsidP="00D47AA4">
            <w:pPr>
              <w:pStyle w:val="TableParagraph"/>
              <w:spacing w:line="380" w:lineRule="exact"/>
              <w:jc w:val="both"/>
              <w:rPr>
                <w:rFonts w:ascii="微軟正黑體" w:eastAsia="微軟正黑體" w:hAnsi="微軟正黑體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AA4" w:rsidRPr="00D47AA4" w:rsidRDefault="00D47AA4" w:rsidP="00D47AA4">
            <w:pPr>
              <w:pStyle w:val="TableParagraph"/>
              <w:spacing w:line="3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D47AA4">
              <w:rPr>
                <w:rFonts w:ascii="微軟正黑體" w:eastAsia="微軟正黑體" w:hAnsi="微軟正黑體" w:hint="eastAsia"/>
                <w:spacing w:val="-4"/>
                <w:sz w:val="24"/>
                <w:szCs w:val="24"/>
              </w:rPr>
              <w:t>服務單位及職稱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47AA4" w:rsidRPr="00D47AA4" w:rsidRDefault="00D47AA4" w:rsidP="00D47AA4">
            <w:pPr>
              <w:pStyle w:val="TableParagraph"/>
              <w:spacing w:line="380" w:lineRule="exact"/>
              <w:jc w:val="both"/>
              <w:rPr>
                <w:rFonts w:ascii="微軟正黑體" w:eastAsia="微軟正黑體" w:hAnsi="微軟正黑體" w:hint="eastAsia"/>
                <w:sz w:val="24"/>
                <w:szCs w:val="24"/>
              </w:rPr>
            </w:pPr>
          </w:p>
        </w:tc>
      </w:tr>
      <w:tr w:rsidR="00D47AA4" w:rsidRPr="00D47AA4" w:rsidTr="00D47AA4">
        <w:trPr>
          <w:trHeight w:val="567"/>
        </w:trPr>
        <w:tc>
          <w:tcPr>
            <w:tcW w:w="183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AA4" w:rsidRPr="00D47AA4" w:rsidRDefault="00D47AA4" w:rsidP="00D47AA4">
            <w:pPr>
              <w:pStyle w:val="TableParagraph"/>
              <w:spacing w:line="380" w:lineRule="exact"/>
              <w:ind w:left="24" w:right="3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D47AA4">
              <w:rPr>
                <w:rFonts w:ascii="微軟正黑體" w:eastAsia="微軟正黑體" w:hAnsi="微軟正黑體" w:hint="eastAsia"/>
                <w:spacing w:val="-4"/>
                <w:sz w:val="24"/>
                <w:szCs w:val="24"/>
              </w:rPr>
              <w:t>住居所</w:t>
            </w:r>
            <w:proofErr w:type="spellEnd"/>
          </w:p>
        </w:tc>
        <w:tc>
          <w:tcPr>
            <w:tcW w:w="4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7AA4" w:rsidRPr="00D47AA4" w:rsidRDefault="00D47AA4" w:rsidP="00D47AA4">
            <w:pPr>
              <w:pStyle w:val="TableParagraph"/>
              <w:spacing w:line="380" w:lineRule="exact"/>
              <w:jc w:val="both"/>
              <w:rPr>
                <w:rFonts w:ascii="微軟正黑體" w:eastAsia="微軟正黑體" w:hAnsi="微軟正黑體" w:hint="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47AA4" w:rsidRPr="00D47AA4" w:rsidRDefault="00D47AA4" w:rsidP="00D47AA4">
            <w:pPr>
              <w:pStyle w:val="TableParagraph"/>
              <w:spacing w:line="380" w:lineRule="exact"/>
              <w:ind w:left="11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D47AA4">
              <w:rPr>
                <w:rFonts w:ascii="微軟正黑體" w:eastAsia="微軟正黑體" w:hAnsi="微軟正黑體" w:hint="eastAsia"/>
                <w:spacing w:val="-4"/>
                <w:sz w:val="24"/>
                <w:szCs w:val="24"/>
              </w:rPr>
              <w:t>電話</w:t>
            </w:r>
            <w:proofErr w:type="spellEnd"/>
            <w:r w:rsidRPr="00D47AA4">
              <w:rPr>
                <w:rFonts w:ascii="微軟正黑體" w:eastAsia="微軟正黑體" w:hAnsi="微軟正黑體" w:hint="eastAsia"/>
                <w:spacing w:val="-4"/>
                <w:sz w:val="24"/>
                <w:szCs w:val="24"/>
              </w:rPr>
              <w:t>：</w:t>
            </w:r>
          </w:p>
        </w:tc>
      </w:tr>
      <w:tr w:rsidR="00D47AA4" w:rsidRPr="00D47AA4" w:rsidTr="00D47AA4">
        <w:trPr>
          <w:trHeight w:val="566"/>
        </w:trPr>
        <w:tc>
          <w:tcPr>
            <w:tcW w:w="89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47AA4" w:rsidRPr="00D47AA4" w:rsidRDefault="00D47AA4" w:rsidP="00D47AA4">
            <w:pPr>
              <w:pStyle w:val="TableParagraph"/>
              <w:spacing w:line="380" w:lineRule="exact"/>
              <w:ind w:left="107"/>
              <w:jc w:val="both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proofErr w:type="spellStart"/>
            <w:r w:rsidRPr="00D47AA4">
              <w:rPr>
                <w:rFonts w:ascii="微軟正黑體" w:eastAsia="微軟正黑體" w:hAnsi="微軟正黑體" w:hint="eastAsia"/>
                <w:spacing w:val="-4"/>
                <w:sz w:val="24"/>
                <w:szCs w:val="24"/>
              </w:rPr>
              <w:t>原措施之單位</w:t>
            </w:r>
            <w:proofErr w:type="spellEnd"/>
            <w:r w:rsidRPr="00D47AA4">
              <w:rPr>
                <w:rFonts w:ascii="微軟正黑體" w:eastAsia="微軟正黑體" w:hAnsi="微軟正黑體" w:hint="eastAsia"/>
                <w:spacing w:val="-4"/>
                <w:sz w:val="24"/>
                <w:szCs w:val="24"/>
              </w:rPr>
              <w:t>：</w:t>
            </w:r>
          </w:p>
        </w:tc>
      </w:tr>
      <w:tr w:rsidR="00D47AA4" w:rsidRPr="00D47AA4" w:rsidTr="00D47AA4">
        <w:trPr>
          <w:trHeight w:val="568"/>
        </w:trPr>
        <w:tc>
          <w:tcPr>
            <w:tcW w:w="89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47AA4" w:rsidRPr="00D47AA4" w:rsidRDefault="00D47AA4" w:rsidP="00D47AA4">
            <w:pPr>
              <w:pStyle w:val="TableParagraph"/>
              <w:spacing w:line="380" w:lineRule="exact"/>
              <w:ind w:left="107"/>
              <w:jc w:val="both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proofErr w:type="spellStart"/>
            <w:r w:rsidRPr="00D47AA4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收受（或知悉）</w:t>
            </w:r>
            <w:r w:rsidRPr="00D47AA4">
              <w:rPr>
                <w:rFonts w:ascii="微軟正黑體" w:eastAsia="微軟正黑體" w:hAnsi="微軟正黑體" w:hint="eastAsia"/>
                <w:spacing w:val="-4"/>
                <w:sz w:val="24"/>
                <w:szCs w:val="24"/>
              </w:rPr>
              <w:t>措施之年月日</w:t>
            </w:r>
            <w:proofErr w:type="spellEnd"/>
            <w:r w:rsidRPr="00D47AA4">
              <w:rPr>
                <w:rFonts w:ascii="微軟正黑體" w:eastAsia="微軟正黑體" w:hAnsi="微軟正黑體" w:hint="eastAsia"/>
                <w:spacing w:val="-4"/>
                <w:sz w:val="24"/>
                <w:szCs w:val="24"/>
              </w:rPr>
              <w:t>：</w:t>
            </w:r>
          </w:p>
        </w:tc>
      </w:tr>
      <w:tr w:rsidR="00D47AA4" w:rsidRPr="00D47AA4" w:rsidTr="00D47AA4">
        <w:trPr>
          <w:trHeight w:val="567"/>
        </w:trPr>
        <w:tc>
          <w:tcPr>
            <w:tcW w:w="89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47AA4" w:rsidRPr="0021567D" w:rsidRDefault="00D47AA4" w:rsidP="00D47AA4">
            <w:pPr>
              <w:pStyle w:val="TableParagraph"/>
              <w:spacing w:line="380" w:lineRule="exact"/>
              <w:ind w:left="107"/>
              <w:jc w:val="both"/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</w:pPr>
            <w:r w:rsidRPr="0021567D">
              <w:rPr>
                <w:rFonts w:ascii="微軟正黑體" w:eastAsia="微軟正黑體" w:hAnsi="微軟正黑體" w:hint="eastAsia"/>
                <w:b/>
                <w:spacing w:val="-3"/>
                <w:sz w:val="24"/>
                <w:szCs w:val="24"/>
                <w:lang w:eastAsia="zh-TW"/>
              </w:rPr>
              <w:t>壹、申訴之事實及理由：</w:t>
            </w:r>
          </w:p>
        </w:tc>
      </w:tr>
      <w:tr w:rsidR="00D47AA4" w:rsidRPr="00D47AA4" w:rsidTr="00D47AA4">
        <w:trPr>
          <w:trHeight w:val="565"/>
        </w:trPr>
        <w:tc>
          <w:tcPr>
            <w:tcW w:w="89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47AA4" w:rsidRPr="00D47AA4" w:rsidRDefault="00D47AA4" w:rsidP="00D47AA4">
            <w:pPr>
              <w:pStyle w:val="TableParagraph"/>
              <w:spacing w:line="380" w:lineRule="exact"/>
              <w:jc w:val="both"/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</w:pPr>
          </w:p>
        </w:tc>
      </w:tr>
      <w:tr w:rsidR="00D47AA4" w:rsidRPr="00D47AA4" w:rsidTr="00D47AA4">
        <w:trPr>
          <w:trHeight w:val="567"/>
        </w:trPr>
        <w:tc>
          <w:tcPr>
            <w:tcW w:w="89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47AA4" w:rsidRPr="0021567D" w:rsidRDefault="00D47AA4" w:rsidP="00D47AA4">
            <w:pPr>
              <w:pStyle w:val="TableParagraph"/>
              <w:spacing w:line="380" w:lineRule="exact"/>
              <w:ind w:left="107"/>
              <w:jc w:val="both"/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 w:rsidRPr="0021567D">
              <w:rPr>
                <w:rFonts w:ascii="微軟正黑體" w:eastAsia="微軟正黑體" w:hAnsi="微軟正黑體" w:hint="eastAsia"/>
                <w:b/>
                <w:spacing w:val="-3"/>
                <w:sz w:val="24"/>
                <w:szCs w:val="24"/>
                <w:lang w:eastAsia="zh-TW"/>
              </w:rPr>
              <w:t>貳、希望獲得之具體補救：</w:t>
            </w:r>
          </w:p>
        </w:tc>
      </w:tr>
      <w:tr w:rsidR="00D47AA4" w:rsidRPr="00D47AA4" w:rsidTr="00D47AA4">
        <w:trPr>
          <w:trHeight w:val="566"/>
        </w:trPr>
        <w:tc>
          <w:tcPr>
            <w:tcW w:w="89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47AA4" w:rsidRPr="00D47AA4" w:rsidRDefault="00D47AA4" w:rsidP="00D47AA4">
            <w:pPr>
              <w:pStyle w:val="TableParagraph"/>
              <w:spacing w:line="380" w:lineRule="exact"/>
              <w:jc w:val="both"/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</w:pPr>
          </w:p>
        </w:tc>
      </w:tr>
      <w:tr w:rsidR="0021567D" w:rsidRPr="00D47AA4" w:rsidTr="00D47AA4">
        <w:trPr>
          <w:trHeight w:val="566"/>
        </w:trPr>
        <w:tc>
          <w:tcPr>
            <w:tcW w:w="89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1567D" w:rsidRPr="00D47AA4" w:rsidRDefault="0021567D" w:rsidP="00D47AA4">
            <w:pPr>
              <w:pStyle w:val="TableParagraph"/>
              <w:spacing w:line="380" w:lineRule="exact"/>
              <w:jc w:val="both"/>
              <w:rPr>
                <w:rFonts w:ascii="微軟正黑體" w:eastAsia="微軟正黑體" w:hAnsi="微軟正黑體" w:hint="eastAsia"/>
                <w:sz w:val="24"/>
                <w:szCs w:val="24"/>
              </w:rPr>
            </w:pPr>
          </w:p>
        </w:tc>
      </w:tr>
      <w:tr w:rsidR="00D47AA4" w:rsidRPr="00D47AA4" w:rsidTr="00D47AA4">
        <w:trPr>
          <w:trHeight w:val="567"/>
        </w:trPr>
        <w:tc>
          <w:tcPr>
            <w:tcW w:w="89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47AA4" w:rsidRPr="00D47AA4" w:rsidRDefault="00D47AA4" w:rsidP="00D47AA4">
            <w:pPr>
              <w:pStyle w:val="TableParagraph"/>
              <w:spacing w:line="380" w:lineRule="exact"/>
              <w:ind w:left="107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D47AA4">
              <w:rPr>
                <w:rFonts w:ascii="微軟正黑體" w:eastAsia="微軟正黑體" w:hAnsi="微軟正黑體" w:hint="eastAsia"/>
                <w:spacing w:val="-3"/>
                <w:sz w:val="24"/>
                <w:szCs w:val="24"/>
                <w:lang w:eastAsia="zh-TW"/>
              </w:rPr>
              <w:t>參、就本申訴事件有無提起訴願、訴訟：</w:t>
            </w:r>
          </w:p>
        </w:tc>
      </w:tr>
      <w:tr w:rsidR="00D47AA4" w:rsidRPr="00D47AA4" w:rsidTr="00D47AA4">
        <w:trPr>
          <w:trHeight w:val="565"/>
        </w:trPr>
        <w:tc>
          <w:tcPr>
            <w:tcW w:w="89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47AA4" w:rsidRPr="00D47AA4" w:rsidRDefault="00D47AA4" w:rsidP="00D47AA4">
            <w:pPr>
              <w:pStyle w:val="TableParagraph"/>
              <w:spacing w:line="380" w:lineRule="exact"/>
              <w:ind w:left="666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D47AA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□無</w:t>
            </w:r>
            <w:r w:rsidRPr="00D47AA4">
              <w:rPr>
                <w:rFonts w:ascii="微軟正黑體" w:eastAsia="微軟正黑體" w:hAnsi="微軟正黑體" w:hint="eastAsia"/>
                <w:spacing w:val="65"/>
                <w:w w:val="150"/>
                <w:sz w:val="24"/>
                <w:szCs w:val="24"/>
                <w:lang w:eastAsia="zh-TW"/>
              </w:rPr>
              <w:t xml:space="preserve"> </w:t>
            </w:r>
            <w:r w:rsidRPr="00D47AA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□有</w:t>
            </w:r>
            <w:proofErr w:type="gramStart"/>
            <w:r w:rsidRPr="00D47AA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（</w:t>
            </w:r>
            <w:proofErr w:type="gramEnd"/>
            <w:r w:rsidRPr="00D47AA4">
              <w:rPr>
                <w:rFonts w:ascii="微軟正黑體" w:eastAsia="微軟正黑體" w:hAnsi="微軟正黑體" w:hint="eastAsia"/>
                <w:spacing w:val="-3"/>
                <w:sz w:val="24"/>
                <w:szCs w:val="24"/>
                <w:lang w:eastAsia="zh-TW"/>
              </w:rPr>
              <w:t>請說明：</w:t>
            </w:r>
            <w:r w:rsidRPr="00D47AA4">
              <w:rPr>
                <w:rFonts w:ascii="微軟正黑體" w:eastAsia="微軟正黑體" w:hAnsi="微軟正黑體" w:hint="eastAsia"/>
                <w:spacing w:val="-3"/>
                <w:sz w:val="24"/>
                <w:szCs w:val="24"/>
                <w:lang w:eastAsia="zh-TW"/>
              </w:rPr>
              <w:t xml:space="preserve">                                     </w:t>
            </w:r>
            <w:r w:rsidRPr="00D47AA4">
              <w:rPr>
                <w:rFonts w:ascii="微軟正黑體" w:eastAsia="微軟正黑體" w:hAnsi="微軟正黑體" w:hint="eastAsia"/>
                <w:spacing w:val="-10"/>
                <w:sz w:val="24"/>
                <w:szCs w:val="24"/>
                <w:lang w:eastAsia="zh-TW"/>
              </w:rPr>
              <w:t>）</w:t>
            </w:r>
          </w:p>
        </w:tc>
      </w:tr>
      <w:tr w:rsidR="00D47AA4" w:rsidRPr="00D47AA4" w:rsidTr="00D47AA4">
        <w:trPr>
          <w:trHeight w:val="567"/>
        </w:trPr>
        <w:tc>
          <w:tcPr>
            <w:tcW w:w="89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47AA4" w:rsidRPr="00D47AA4" w:rsidRDefault="00D47AA4" w:rsidP="00D47AA4">
            <w:pPr>
              <w:pStyle w:val="TableParagraph"/>
              <w:spacing w:line="380" w:lineRule="exact"/>
              <w:ind w:left="107"/>
              <w:jc w:val="both"/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</w:pPr>
            <w:r w:rsidRPr="00D47AA4">
              <w:rPr>
                <w:rFonts w:ascii="微軟正黑體" w:eastAsia="微軟正黑體" w:hAnsi="微軟正黑體" w:hint="eastAsia"/>
                <w:spacing w:val="-3"/>
                <w:sz w:val="24"/>
                <w:szCs w:val="24"/>
                <w:lang w:eastAsia="zh-TW"/>
              </w:rPr>
              <w:t>肆、提起申訴之年月日：</w:t>
            </w:r>
          </w:p>
        </w:tc>
      </w:tr>
      <w:tr w:rsidR="00D47AA4" w:rsidRPr="00D47AA4" w:rsidTr="00D47AA4">
        <w:trPr>
          <w:trHeight w:val="567"/>
        </w:trPr>
        <w:tc>
          <w:tcPr>
            <w:tcW w:w="89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47AA4" w:rsidRPr="00D47AA4" w:rsidRDefault="00D47AA4" w:rsidP="00D47AA4">
            <w:pPr>
              <w:pStyle w:val="TableParagraph"/>
              <w:spacing w:line="380" w:lineRule="exact"/>
              <w:ind w:left="107"/>
              <w:jc w:val="both"/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</w:pPr>
            <w:r w:rsidRPr="00D47AA4">
              <w:rPr>
                <w:rFonts w:ascii="微軟正黑體" w:eastAsia="微軟正黑體" w:hAnsi="微軟正黑體" w:hint="eastAsia"/>
                <w:spacing w:val="-2"/>
                <w:sz w:val="24"/>
                <w:szCs w:val="24"/>
                <w:lang w:eastAsia="zh-TW"/>
              </w:rPr>
              <w:t>伍、相關檢附文件及證據（列舉於下，並裝訂如附件</w:t>
            </w:r>
            <w:r w:rsidRPr="00D47AA4">
              <w:rPr>
                <w:rFonts w:ascii="微軟正黑體" w:eastAsia="微軟正黑體" w:hAnsi="微軟正黑體" w:hint="eastAsia"/>
                <w:spacing w:val="-10"/>
                <w:sz w:val="24"/>
                <w:szCs w:val="24"/>
                <w:lang w:eastAsia="zh-TW"/>
              </w:rPr>
              <w:t>）</w:t>
            </w:r>
          </w:p>
        </w:tc>
      </w:tr>
      <w:tr w:rsidR="00D47AA4" w:rsidRPr="00D47AA4" w:rsidTr="00D47AA4">
        <w:trPr>
          <w:trHeight w:val="565"/>
        </w:trPr>
        <w:tc>
          <w:tcPr>
            <w:tcW w:w="89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47AA4" w:rsidRPr="00D47AA4" w:rsidRDefault="00D47AA4" w:rsidP="00D47AA4">
            <w:pPr>
              <w:pStyle w:val="TableParagraph"/>
              <w:spacing w:line="380" w:lineRule="exact"/>
              <w:ind w:left="695"/>
              <w:jc w:val="both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proofErr w:type="spellStart"/>
            <w:r w:rsidRPr="00D47AA4">
              <w:rPr>
                <w:rFonts w:ascii="微軟正黑體" w:eastAsia="微軟正黑體" w:hAnsi="微軟正黑體" w:hint="eastAsia"/>
                <w:spacing w:val="-4"/>
                <w:sz w:val="24"/>
                <w:szCs w:val="24"/>
              </w:rPr>
              <w:t>一、原措施文書</w:t>
            </w:r>
            <w:proofErr w:type="spellEnd"/>
          </w:p>
        </w:tc>
      </w:tr>
      <w:tr w:rsidR="00D47AA4" w:rsidRPr="00D47AA4" w:rsidTr="00D47AA4">
        <w:trPr>
          <w:trHeight w:val="568"/>
        </w:trPr>
        <w:tc>
          <w:tcPr>
            <w:tcW w:w="89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47AA4" w:rsidRPr="00D47AA4" w:rsidRDefault="00D47AA4" w:rsidP="00D47AA4">
            <w:pPr>
              <w:pStyle w:val="TableParagraph"/>
              <w:spacing w:line="380" w:lineRule="exact"/>
              <w:ind w:left="695"/>
              <w:jc w:val="both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proofErr w:type="spellStart"/>
            <w:r w:rsidRPr="00D47AA4">
              <w:rPr>
                <w:rFonts w:ascii="微軟正黑體" w:eastAsia="微軟正黑體" w:hAnsi="微軟正黑體" w:hint="eastAsia"/>
                <w:spacing w:val="-4"/>
                <w:sz w:val="24"/>
                <w:szCs w:val="24"/>
              </w:rPr>
              <w:t>二、其他</w:t>
            </w:r>
            <w:proofErr w:type="spellEnd"/>
            <w:r w:rsidRPr="00D47AA4">
              <w:rPr>
                <w:rFonts w:ascii="微軟正黑體" w:eastAsia="微軟正黑體" w:hAnsi="微軟正黑體" w:hint="eastAsia"/>
                <w:spacing w:val="-4"/>
                <w:sz w:val="24"/>
                <w:szCs w:val="24"/>
              </w:rPr>
              <w:t>…</w:t>
            </w:r>
          </w:p>
        </w:tc>
      </w:tr>
      <w:tr w:rsidR="00D47AA4" w:rsidRPr="00D47AA4" w:rsidTr="00D47AA4">
        <w:trPr>
          <w:trHeight w:val="3138"/>
        </w:trPr>
        <w:tc>
          <w:tcPr>
            <w:tcW w:w="896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A4" w:rsidRPr="00D47AA4" w:rsidRDefault="00D47AA4" w:rsidP="00D47AA4">
            <w:pPr>
              <w:pStyle w:val="TableParagraph"/>
              <w:spacing w:line="380" w:lineRule="exact"/>
              <w:ind w:left="666"/>
              <w:jc w:val="both"/>
              <w:rPr>
                <w:rFonts w:ascii="微軟正黑體" w:eastAsia="微軟正黑體" w:hAnsi="微軟正黑體"/>
                <w:spacing w:val="-5"/>
                <w:sz w:val="24"/>
                <w:szCs w:val="24"/>
                <w:lang w:eastAsia="zh-TW"/>
              </w:rPr>
            </w:pPr>
            <w:r w:rsidRPr="00D47AA4">
              <w:rPr>
                <w:rFonts w:ascii="微軟正黑體" w:eastAsia="微軟正黑體" w:hAnsi="微軟正黑體" w:hint="eastAsia"/>
                <w:spacing w:val="-5"/>
                <w:sz w:val="24"/>
                <w:szCs w:val="24"/>
                <w:lang w:eastAsia="zh-TW"/>
              </w:rPr>
              <w:t>此致</w:t>
            </w:r>
          </w:p>
          <w:p w:rsidR="00D47AA4" w:rsidRDefault="0021567D" w:rsidP="00D47AA4">
            <w:pPr>
              <w:pStyle w:val="TableParagraph"/>
              <w:spacing w:line="380" w:lineRule="exact"/>
              <w:ind w:left="666"/>
              <w:jc w:val="both"/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pacing w:val="-3"/>
                <w:sz w:val="24"/>
                <w:szCs w:val="24"/>
                <w:lang w:eastAsia="zh-TW"/>
              </w:rPr>
              <w:t xml:space="preserve">復興藝術實驗學院 </w:t>
            </w:r>
            <w:r w:rsidR="00D47AA4" w:rsidRPr="00D47AA4">
              <w:rPr>
                <w:rFonts w:ascii="微軟正黑體" w:eastAsia="微軟正黑體" w:hAnsi="微軟正黑體" w:hint="eastAsia"/>
                <w:spacing w:val="-3"/>
                <w:sz w:val="24"/>
                <w:szCs w:val="24"/>
                <w:lang w:eastAsia="zh-TW"/>
              </w:rPr>
              <w:t>職工申訴評議委員會</w:t>
            </w:r>
          </w:p>
          <w:p w:rsidR="00D47AA4" w:rsidRDefault="00D47AA4" w:rsidP="00D47AA4">
            <w:pPr>
              <w:pStyle w:val="TableParagraph"/>
              <w:spacing w:line="380" w:lineRule="exact"/>
              <w:ind w:left="666"/>
              <w:jc w:val="both"/>
              <w:rPr>
                <w:rFonts w:ascii="微軟正黑體" w:eastAsia="微軟正黑體" w:hAnsi="微軟正黑體"/>
                <w:spacing w:val="-3"/>
                <w:sz w:val="24"/>
                <w:szCs w:val="24"/>
                <w:lang w:eastAsia="zh-TW"/>
              </w:rPr>
            </w:pPr>
          </w:p>
          <w:p w:rsidR="00D47AA4" w:rsidRPr="00D47AA4" w:rsidRDefault="00D47AA4" w:rsidP="00D47AA4">
            <w:pPr>
              <w:pStyle w:val="TableParagraph"/>
              <w:spacing w:line="380" w:lineRule="exact"/>
              <w:ind w:right="122"/>
              <w:jc w:val="center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D47AA4">
              <w:rPr>
                <w:rFonts w:ascii="微軟正黑體" w:eastAsia="微軟正黑體" w:hAnsi="微軟正黑體" w:hint="eastAsia"/>
                <w:spacing w:val="-4"/>
                <w:sz w:val="24"/>
                <w:szCs w:val="24"/>
                <w:lang w:eastAsia="zh-TW"/>
              </w:rPr>
              <w:t>申訴人</w:t>
            </w:r>
            <w:r>
              <w:rPr>
                <w:rFonts w:ascii="微軟正黑體" w:eastAsia="微軟正黑體" w:hAnsi="微軟正黑體" w:hint="eastAsia"/>
                <w:spacing w:val="-4"/>
                <w:sz w:val="24"/>
                <w:szCs w:val="24"/>
                <w:lang w:eastAsia="zh-TW"/>
              </w:rPr>
              <w:t xml:space="preserve">  </w:t>
            </w:r>
            <w:r w:rsidRPr="00D47AA4">
              <w:rPr>
                <w:rFonts w:ascii="微軟正黑體" w:eastAsia="微軟正黑體" w:hAnsi="微軟正黑體" w:hint="eastAsia"/>
                <w:spacing w:val="-4"/>
                <w:sz w:val="24"/>
                <w:szCs w:val="24"/>
                <w:u w:val="single"/>
                <w:lang w:eastAsia="zh-TW"/>
              </w:rPr>
              <w:t xml:space="preserve">                                </w:t>
            </w:r>
          </w:p>
          <w:p w:rsidR="00D47AA4" w:rsidRPr="00D47AA4" w:rsidRDefault="00D47AA4" w:rsidP="00D47AA4">
            <w:pPr>
              <w:pStyle w:val="TableParagraph"/>
              <w:spacing w:line="380" w:lineRule="exact"/>
              <w:ind w:left="666"/>
              <w:jc w:val="center"/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pacing w:val="-2"/>
                <w:sz w:val="24"/>
                <w:szCs w:val="24"/>
                <w:lang w:eastAsia="zh-TW"/>
              </w:rPr>
              <w:t xml:space="preserve">                                   </w:t>
            </w:r>
            <w:r w:rsidRPr="00D47AA4">
              <w:rPr>
                <w:rFonts w:ascii="微軟正黑體" w:eastAsia="微軟正黑體" w:hAnsi="微軟正黑體" w:hint="eastAsia"/>
                <w:spacing w:val="-2"/>
                <w:sz w:val="24"/>
                <w:szCs w:val="24"/>
                <w:lang w:eastAsia="zh-TW"/>
              </w:rPr>
              <w:t>（簽名或蓋章</w:t>
            </w:r>
            <w:r w:rsidRPr="00D47AA4">
              <w:rPr>
                <w:rFonts w:ascii="微軟正黑體" w:eastAsia="微軟正黑體" w:hAnsi="微軟正黑體" w:hint="eastAsia"/>
                <w:spacing w:val="-10"/>
                <w:sz w:val="24"/>
                <w:szCs w:val="24"/>
                <w:lang w:eastAsia="zh-TW"/>
              </w:rPr>
              <w:t>）</w:t>
            </w:r>
          </w:p>
          <w:p w:rsidR="00D47AA4" w:rsidRPr="00D47AA4" w:rsidRDefault="00D47AA4" w:rsidP="00D47AA4">
            <w:pPr>
              <w:pStyle w:val="TableParagraph"/>
              <w:spacing w:line="380" w:lineRule="exact"/>
              <w:ind w:right="122"/>
              <w:jc w:val="center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D47AA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中</w:t>
            </w:r>
            <w:r w:rsidRPr="00D47AA4">
              <w:rPr>
                <w:rFonts w:ascii="微軟正黑體" w:eastAsia="微軟正黑體" w:hAnsi="微軟正黑體" w:hint="eastAsia"/>
                <w:spacing w:val="69"/>
                <w:w w:val="150"/>
                <w:sz w:val="24"/>
                <w:szCs w:val="24"/>
                <w:lang w:eastAsia="zh-TW"/>
              </w:rPr>
              <w:t xml:space="preserve"> </w:t>
            </w:r>
            <w:r w:rsidRPr="00D47AA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華</w:t>
            </w:r>
            <w:r w:rsidRPr="00D47AA4">
              <w:rPr>
                <w:rFonts w:ascii="微軟正黑體" w:eastAsia="微軟正黑體" w:hAnsi="微軟正黑體" w:hint="eastAsia"/>
                <w:spacing w:val="70"/>
                <w:w w:val="150"/>
                <w:sz w:val="24"/>
                <w:szCs w:val="24"/>
                <w:lang w:eastAsia="zh-TW"/>
              </w:rPr>
              <w:t xml:space="preserve"> </w:t>
            </w:r>
            <w:r w:rsidRPr="00D47AA4">
              <w:rPr>
                <w:rFonts w:ascii="微軟正黑體" w:eastAsia="微軟正黑體" w:hAnsi="微軟正黑體" w:hint="eastAsia"/>
                <w:spacing w:val="-10"/>
                <w:sz w:val="24"/>
                <w:szCs w:val="24"/>
                <w:lang w:eastAsia="zh-TW"/>
              </w:rPr>
              <w:t>民</w:t>
            </w:r>
            <w:r>
              <w:rPr>
                <w:rFonts w:ascii="微軟正黑體" w:eastAsia="微軟正黑體" w:hAnsi="微軟正黑體" w:hint="eastAsia"/>
                <w:spacing w:val="-10"/>
                <w:sz w:val="24"/>
                <w:szCs w:val="24"/>
                <w:lang w:eastAsia="zh-TW"/>
              </w:rPr>
              <w:t xml:space="preserve">   </w:t>
            </w:r>
            <w:r w:rsidRPr="00D47AA4">
              <w:rPr>
                <w:rFonts w:ascii="微軟正黑體" w:eastAsia="微軟正黑體" w:hAnsi="微軟正黑體" w:hint="eastAsia"/>
                <w:spacing w:val="-10"/>
                <w:sz w:val="24"/>
                <w:szCs w:val="24"/>
                <w:lang w:eastAsia="zh-TW"/>
              </w:rPr>
              <w:t>國</w:t>
            </w:r>
            <w:r>
              <w:rPr>
                <w:rFonts w:ascii="微軟正黑體" w:eastAsia="微軟正黑體" w:hAnsi="微軟正黑體" w:hint="eastAsia"/>
                <w:spacing w:val="-10"/>
                <w:sz w:val="24"/>
                <w:szCs w:val="24"/>
                <w:lang w:eastAsia="zh-TW"/>
              </w:rPr>
              <w:t xml:space="preserve">     </w:t>
            </w:r>
            <w:r w:rsidRPr="00D47AA4">
              <w:rPr>
                <w:rFonts w:ascii="微軟正黑體" w:eastAsia="微軟正黑體" w:hAnsi="微軟正黑體" w:hint="eastAsia"/>
                <w:spacing w:val="-10"/>
                <w:sz w:val="24"/>
                <w:szCs w:val="24"/>
                <w:lang w:eastAsia="zh-TW"/>
              </w:rPr>
              <w:t>年</w:t>
            </w:r>
            <w:r>
              <w:rPr>
                <w:rFonts w:ascii="微軟正黑體" w:eastAsia="微軟正黑體" w:hAnsi="微軟正黑體" w:hint="eastAsia"/>
                <w:spacing w:val="-10"/>
                <w:sz w:val="24"/>
                <w:szCs w:val="24"/>
                <w:lang w:eastAsia="zh-TW"/>
              </w:rPr>
              <w:t xml:space="preserve">     </w:t>
            </w:r>
            <w:r w:rsidRPr="00D47AA4">
              <w:rPr>
                <w:rFonts w:ascii="微軟正黑體" w:eastAsia="微軟正黑體" w:hAnsi="微軟正黑體" w:hint="eastAsia"/>
                <w:spacing w:val="-10"/>
                <w:sz w:val="24"/>
                <w:szCs w:val="24"/>
                <w:lang w:eastAsia="zh-TW"/>
              </w:rPr>
              <w:t>月</w:t>
            </w:r>
            <w:r>
              <w:rPr>
                <w:rFonts w:ascii="微軟正黑體" w:eastAsia="微軟正黑體" w:hAnsi="微軟正黑體" w:hint="eastAsia"/>
                <w:spacing w:val="-10"/>
                <w:sz w:val="24"/>
                <w:szCs w:val="24"/>
                <w:lang w:eastAsia="zh-TW"/>
              </w:rPr>
              <w:t xml:space="preserve">     </w:t>
            </w:r>
            <w:r w:rsidRPr="00D47AA4">
              <w:rPr>
                <w:rFonts w:ascii="微軟正黑體" w:eastAsia="微軟正黑體" w:hAnsi="微軟正黑體" w:hint="eastAsia"/>
                <w:spacing w:val="-10"/>
                <w:sz w:val="24"/>
                <w:szCs w:val="24"/>
                <w:lang w:eastAsia="zh-TW"/>
              </w:rPr>
              <w:t>日</w:t>
            </w:r>
          </w:p>
        </w:tc>
      </w:tr>
    </w:tbl>
    <w:p w:rsidR="00D47AA4" w:rsidRDefault="00D47AA4" w:rsidP="00D47AA4">
      <w:pPr>
        <w:pStyle w:val="a3"/>
        <w:tabs>
          <w:tab w:val="left" w:pos="2501"/>
        </w:tabs>
        <w:ind w:left="143"/>
      </w:pPr>
      <w:r>
        <w:rPr>
          <w:rFonts w:ascii="Segoe UI Symbol" w:eastAsia="Segoe UI Symbol" w:hAnsi="Segoe UI Symbol"/>
        </w:rPr>
        <w:t>□</w:t>
      </w:r>
      <w:r>
        <w:rPr>
          <w:rFonts w:hint="eastAsia"/>
        </w:rPr>
        <w:t>永久保存</w:t>
      </w:r>
      <w:r>
        <w:rPr>
          <w:rFonts w:hint="eastAsia"/>
          <w:spacing w:val="3"/>
        </w:rPr>
        <w:t xml:space="preserve"> </w:t>
      </w:r>
      <w:r>
        <w:rPr>
          <w:rFonts w:ascii="Segoe UI Symbol" w:eastAsia="Segoe UI Symbol" w:hAnsi="Segoe UI Symbol"/>
        </w:rPr>
        <w:t>□</w:t>
      </w:r>
      <w:r>
        <w:rPr>
          <w:rFonts w:hint="eastAsia"/>
        </w:rPr>
        <w:t>定期保</w:t>
      </w:r>
      <w:r>
        <w:rPr>
          <w:rFonts w:hint="eastAsia"/>
          <w:spacing w:val="-10"/>
        </w:rPr>
        <w:t>存</w:t>
      </w:r>
      <w:r>
        <w:rPr>
          <w:rFonts w:hint="eastAsia"/>
        </w:rPr>
        <w:tab/>
      </w:r>
      <w:r>
        <w:rPr>
          <w:rFonts w:hint="eastAsia"/>
          <w:spacing w:val="-10"/>
        </w:rPr>
        <w:t>年</w:t>
      </w:r>
    </w:p>
    <w:sectPr w:rsidR="00D47AA4" w:rsidSect="0021567D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A4"/>
    <w:rsid w:val="0021567D"/>
    <w:rsid w:val="0035514E"/>
    <w:rsid w:val="00D4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82"/>
  <w15:chartTrackingRefBased/>
  <w15:docId w15:val="{65DE6D52-A146-430E-A67A-3A2FF25B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7AA4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47AA4"/>
    <w:rPr>
      <w:sz w:val="20"/>
      <w:szCs w:val="20"/>
    </w:rPr>
  </w:style>
  <w:style w:type="character" w:customStyle="1" w:styleId="a4">
    <w:name w:val="本文 字元"/>
    <w:basedOn w:val="a0"/>
    <w:link w:val="a3"/>
    <w:uiPriority w:val="1"/>
    <w:semiHidden/>
    <w:rsid w:val="00D47AA4"/>
    <w:rPr>
      <w:rFonts w:ascii="SimSun" w:eastAsia="SimSun" w:hAnsi="SimSun" w:cs="SimSu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47AA4"/>
  </w:style>
  <w:style w:type="table" w:customStyle="1" w:styleId="TableNormal">
    <w:name w:val="Table Normal"/>
    <w:uiPriority w:val="2"/>
    <w:semiHidden/>
    <w:qFormat/>
    <w:rsid w:val="00D47AA4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2026-05-20T06:55:00Z</dcterms:created>
  <dcterms:modified xsi:type="dcterms:W3CDTF">2026-05-20T07:07:00Z</dcterms:modified>
</cp:coreProperties>
</file>